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33B5E" w:rsidTr="000D3CB0">
        <w:tc>
          <w:tcPr>
            <w:tcW w:w="6912" w:type="dxa"/>
          </w:tcPr>
          <w:p w:rsidR="00233B5E" w:rsidRPr="00967571" w:rsidRDefault="00233B5E">
            <w:pPr>
              <w:rPr>
                <w:rFonts w:ascii="Verdana" w:hAnsi="Verdana"/>
              </w:rPr>
            </w:pPr>
          </w:p>
          <w:p w:rsidR="00233B5E" w:rsidRPr="00967571" w:rsidRDefault="00B4228D">
            <w:pPr>
              <w:rPr>
                <w:rFonts w:ascii="Verdana" w:hAnsi="Verdana"/>
              </w:rPr>
            </w:pPr>
            <w:r w:rsidRPr="00967571">
              <w:rPr>
                <w:rFonts w:ascii="Verdana" w:hAnsi="Verdana"/>
              </w:rPr>
              <w:t xml:space="preserve">                                                                                </w:t>
            </w:r>
          </w:p>
          <w:p w:rsidR="00233B5E" w:rsidRPr="00967571" w:rsidRDefault="00967571">
            <w:pPr>
              <w:rPr>
                <w:rFonts w:ascii="Verdana" w:hAnsi="Verdana"/>
              </w:rPr>
            </w:pPr>
            <w:r w:rsidRPr="00967571">
              <w:rPr>
                <w:rFonts w:ascii="Verdana" w:hAnsi="Verdana"/>
              </w:rPr>
              <w:t>Behindertensportverein Bochum-Ost e.V.</w:t>
            </w:r>
          </w:p>
          <w:p w:rsidR="00967571" w:rsidRPr="00967571" w:rsidRDefault="00967571">
            <w:pPr>
              <w:rPr>
                <w:rFonts w:ascii="Verdana" w:hAnsi="Verdana"/>
              </w:rPr>
            </w:pPr>
            <w:r w:rsidRPr="00967571">
              <w:rPr>
                <w:rFonts w:ascii="Verdana" w:hAnsi="Verdana"/>
              </w:rPr>
              <w:t>Hauptstr. 157</w:t>
            </w:r>
          </w:p>
          <w:p w:rsidR="00967571" w:rsidRPr="00967571" w:rsidRDefault="00967571">
            <w:pPr>
              <w:rPr>
                <w:rFonts w:ascii="Verdana" w:hAnsi="Verdana"/>
              </w:rPr>
            </w:pPr>
            <w:r w:rsidRPr="00967571">
              <w:rPr>
                <w:rFonts w:ascii="Verdana" w:hAnsi="Verdana"/>
              </w:rPr>
              <w:t>44892 Bochum</w:t>
            </w:r>
          </w:p>
          <w:p w:rsidR="00967571" w:rsidRPr="00967571" w:rsidRDefault="00967571">
            <w:pPr>
              <w:rPr>
                <w:rFonts w:ascii="Verdana" w:hAnsi="Verdana"/>
              </w:rPr>
            </w:pPr>
            <w:r w:rsidRPr="00967571">
              <w:rPr>
                <w:rFonts w:ascii="Verdana" w:hAnsi="Verdana"/>
              </w:rPr>
              <w:t>www.bsvbochum-ost.de</w:t>
            </w:r>
          </w:p>
          <w:p w:rsidR="00BB7E06" w:rsidRDefault="00640627" w:rsidP="006406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sz w:val="24"/>
                <w:szCs w:val="24"/>
              </w:rPr>
              <w:instrText xml:space="preserve"> MERGEFIELD "PLZ" </w:instrTex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fldChar w:fldCharType="begin"/>
            </w:r>
            <w:r>
              <w:rPr>
                <w:rFonts w:ascii="Verdana" w:hAnsi="Verdana"/>
                <w:sz w:val="24"/>
                <w:szCs w:val="24"/>
              </w:rPr>
              <w:instrText xml:space="preserve"> MERGEFIELD "Ort" </w:instrTex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</w:p>
          <w:p w:rsidR="00640627" w:rsidRPr="00967571" w:rsidRDefault="00640627" w:rsidP="0064062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0" w:type="dxa"/>
          </w:tcPr>
          <w:p w:rsidR="00233B5E" w:rsidRDefault="00233B5E">
            <w:r>
              <w:rPr>
                <w:noProof/>
                <w:lang w:eastAsia="de-DE"/>
              </w:rPr>
              <w:drawing>
                <wp:inline distT="0" distB="0" distL="0" distR="0" wp14:anchorId="5121FE3C" wp14:editId="20232535">
                  <wp:extent cx="1227455" cy="1227455"/>
                  <wp:effectExtent l="0" t="0" r="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64D" w:rsidRDefault="00F7593E" w:rsidP="004B1E71">
      <w:pPr>
        <w:pStyle w:val="Kopfzeile"/>
        <w:jc w:val="right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Bochum, den </w:t>
      </w:r>
      <w:r w:rsidR="00E66A4C">
        <w:rPr>
          <w:rFonts w:ascii="Verdana" w:hAnsi="Verdana" w:cs="Times New Roman"/>
        </w:rPr>
        <w:t>10</w:t>
      </w:r>
      <w:r w:rsidR="004B1E71">
        <w:rPr>
          <w:rFonts w:ascii="Verdana" w:hAnsi="Verdana" w:cs="Times New Roman"/>
        </w:rPr>
        <w:t>.</w:t>
      </w:r>
      <w:r w:rsidR="00440FA0">
        <w:rPr>
          <w:rFonts w:ascii="Verdana" w:hAnsi="Verdana" w:cs="Times New Roman"/>
        </w:rPr>
        <w:t>11</w:t>
      </w:r>
      <w:r w:rsidR="004B1E71">
        <w:rPr>
          <w:rFonts w:ascii="Verdana" w:hAnsi="Verdana" w:cs="Times New Roman"/>
        </w:rPr>
        <w:t>.2020</w:t>
      </w:r>
    </w:p>
    <w:p w:rsidR="00CF040A" w:rsidRDefault="00CF040A" w:rsidP="00E0764D">
      <w:pPr>
        <w:pStyle w:val="Kopfzeile"/>
        <w:rPr>
          <w:rFonts w:ascii="Verdana" w:hAnsi="Verdana" w:cs="Times New Roman"/>
        </w:rPr>
      </w:pPr>
    </w:p>
    <w:p w:rsidR="00995F9E" w:rsidRDefault="00995F9E" w:rsidP="00E0764D">
      <w:pPr>
        <w:pStyle w:val="Kopfzeile"/>
        <w:rPr>
          <w:rFonts w:ascii="Verdana" w:hAnsi="Verdana" w:cs="Times New Roman"/>
        </w:rPr>
      </w:pPr>
    </w:p>
    <w:p w:rsidR="00255925" w:rsidRDefault="004B1E71" w:rsidP="00E0764D">
      <w:pPr>
        <w:pStyle w:val="Kopfzeile"/>
        <w:rPr>
          <w:rFonts w:ascii="Verdana" w:hAnsi="Verdana" w:cs="Times New Roman"/>
        </w:rPr>
      </w:pPr>
      <w:r>
        <w:rPr>
          <w:rFonts w:ascii="Verdana" w:hAnsi="Verdana" w:cs="Times New Roman"/>
        </w:rPr>
        <w:t>Hallo liebe Mitglieder und Teilnehmer der Reha-Sportgruppen,</w:t>
      </w:r>
    </w:p>
    <w:p w:rsidR="004B1E71" w:rsidRDefault="004B1E71" w:rsidP="00E0764D">
      <w:pPr>
        <w:pStyle w:val="Kopfzeile"/>
        <w:rPr>
          <w:rFonts w:ascii="Verdana" w:hAnsi="Verdana" w:cs="Times New Roman"/>
        </w:rPr>
      </w:pPr>
    </w:p>
    <w:p w:rsidR="00815C02" w:rsidRDefault="00815C02" w:rsidP="00E0764D">
      <w:pPr>
        <w:pStyle w:val="Kopfzeile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wir hoffen es geht Euch soweit gut und ihr kommt </w:t>
      </w:r>
      <w:r w:rsidR="0024693C">
        <w:rPr>
          <w:rFonts w:ascii="Verdana" w:hAnsi="Verdana" w:cs="Times New Roman"/>
        </w:rPr>
        <w:t>im</w:t>
      </w:r>
      <w:r>
        <w:rPr>
          <w:rFonts w:ascii="Verdana" w:hAnsi="Verdana" w:cs="Times New Roman"/>
        </w:rPr>
        <w:t xml:space="preserve"> neuen Alltag mit all seinen  </w:t>
      </w:r>
      <w:proofErr w:type="spellStart"/>
      <w:r>
        <w:rPr>
          <w:rFonts w:ascii="Verdana" w:hAnsi="Verdana" w:cs="Times New Roman"/>
        </w:rPr>
        <w:t>Coronaregeln</w:t>
      </w:r>
      <w:proofErr w:type="spellEnd"/>
      <w:r>
        <w:rPr>
          <w:rFonts w:ascii="Verdana" w:hAnsi="Verdana" w:cs="Times New Roman"/>
        </w:rPr>
        <w:t xml:space="preserve"> zurecht.</w:t>
      </w:r>
    </w:p>
    <w:p w:rsidR="0024693C" w:rsidRDefault="00815C02" w:rsidP="00E0764D">
      <w:pPr>
        <w:pStyle w:val="Kopfzeile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In den Sommermonaten konnten wir einige Trainingsgruppen unter strengen Auflagen draußen stattfinden lassen. Dies ist </w:t>
      </w:r>
      <w:r w:rsidR="0024693C">
        <w:rPr>
          <w:rFonts w:ascii="Verdana" w:hAnsi="Verdana" w:cs="Times New Roman"/>
        </w:rPr>
        <w:t>zurzeit</w:t>
      </w:r>
      <w:r>
        <w:rPr>
          <w:rFonts w:ascii="Verdana" w:hAnsi="Verdana" w:cs="Times New Roman"/>
        </w:rPr>
        <w:t xml:space="preserve"> leider nicht </w:t>
      </w:r>
      <w:r w:rsidR="0024693C">
        <w:rPr>
          <w:rFonts w:ascii="Verdana" w:hAnsi="Verdana" w:cs="Times New Roman"/>
        </w:rPr>
        <w:t xml:space="preserve">mehr </w:t>
      </w:r>
      <w:r>
        <w:rPr>
          <w:rFonts w:ascii="Verdana" w:hAnsi="Verdana" w:cs="Times New Roman"/>
        </w:rPr>
        <w:t>möglich</w:t>
      </w:r>
      <w:r w:rsidR="0024693C">
        <w:rPr>
          <w:rFonts w:ascii="Verdana" w:hAnsi="Verdana" w:cs="Times New Roman"/>
        </w:rPr>
        <w:t>. Dazu kommt, dass sich unsere Turnh</w:t>
      </w:r>
      <w:r w:rsidR="0085605B">
        <w:rPr>
          <w:rFonts w:ascii="Verdana" w:hAnsi="Verdana" w:cs="Times New Roman"/>
        </w:rPr>
        <w:t xml:space="preserve">alle </w:t>
      </w:r>
      <w:r w:rsidR="0024693C">
        <w:rPr>
          <w:rFonts w:ascii="Verdana" w:hAnsi="Verdana" w:cs="Times New Roman"/>
        </w:rPr>
        <w:t xml:space="preserve">laut LWL </w:t>
      </w:r>
      <w:r w:rsidR="0085605B">
        <w:rPr>
          <w:rFonts w:ascii="Verdana" w:hAnsi="Verdana" w:cs="Times New Roman"/>
        </w:rPr>
        <w:t>nicht optimal lüften</w:t>
      </w:r>
      <w:r w:rsidR="0024693C">
        <w:rPr>
          <w:rFonts w:ascii="Verdana" w:hAnsi="Verdana" w:cs="Times New Roman"/>
        </w:rPr>
        <w:t xml:space="preserve"> lässt</w:t>
      </w:r>
      <w:r w:rsidR="0085605B">
        <w:rPr>
          <w:rFonts w:ascii="Verdana" w:hAnsi="Verdana" w:cs="Times New Roman"/>
        </w:rPr>
        <w:t xml:space="preserve">. </w:t>
      </w:r>
    </w:p>
    <w:p w:rsidR="00815C02" w:rsidRDefault="00815C02" w:rsidP="00E0764D">
      <w:pPr>
        <w:pStyle w:val="Kopfzeile"/>
        <w:rPr>
          <w:rFonts w:ascii="Verdana" w:hAnsi="Verdana" w:cs="Times New Roman"/>
        </w:rPr>
      </w:pPr>
      <w:r>
        <w:rPr>
          <w:rFonts w:ascii="Verdana" w:hAnsi="Verdana" w:cs="Times New Roman"/>
        </w:rPr>
        <w:t>Unsere Übungsleiter melden sich sofort bei Euch</w:t>
      </w:r>
      <w:r w:rsidR="0024693C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 wenn </w:t>
      </w:r>
      <w:r w:rsidR="0085605B">
        <w:rPr>
          <w:rFonts w:ascii="Verdana" w:hAnsi="Verdana" w:cs="Times New Roman"/>
        </w:rPr>
        <w:t xml:space="preserve">absehbar ist, wann </w:t>
      </w:r>
      <w:r w:rsidR="0024693C">
        <w:rPr>
          <w:rFonts w:ascii="Verdana" w:hAnsi="Verdana" w:cs="Times New Roman"/>
        </w:rPr>
        <w:t>die Sportgruppen wieder starten.</w:t>
      </w:r>
    </w:p>
    <w:p w:rsidR="00D71ABC" w:rsidRDefault="00D71ABC" w:rsidP="00E0764D">
      <w:pPr>
        <w:pStyle w:val="Kopfzeile"/>
        <w:rPr>
          <w:rFonts w:ascii="Verdana" w:hAnsi="Verdana" w:cs="Times New Roman"/>
        </w:rPr>
      </w:pPr>
    </w:p>
    <w:p w:rsidR="00D71ABC" w:rsidRDefault="00D71ABC" w:rsidP="00E0764D">
      <w:pPr>
        <w:pStyle w:val="Kopfzeile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Unsere jährliche Hauptversammlung haben wir aufs Frühjahr verschoben. Der Vorstand muss neu gewählt werden, wir hoffen dass bis dahin eine Sitzung </w:t>
      </w:r>
      <w:r w:rsidR="0024693C">
        <w:rPr>
          <w:rFonts w:ascii="Verdana" w:hAnsi="Verdana" w:cs="Times New Roman"/>
        </w:rPr>
        <w:t xml:space="preserve">mit möglichst vielen Mitgliedern </w:t>
      </w:r>
      <w:r>
        <w:rPr>
          <w:rFonts w:ascii="Verdana" w:hAnsi="Verdana" w:cs="Times New Roman"/>
        </w:rPr>
        <w:t xml:space="preserve">wieder möglich sein wird. Wir </w:t>
      </w:r>
      <w:r w:rsidR="0024693C">
        <w:rPr>
          <w:rFonts w:ascii="Verdana" w:hAnsi="Verdana" w:cs="Times New Roman"/>
        </w:rPr>
        <w:t xml:space="preserve">müssen dann auch </w:t>
      </w:r>
      <w:r>
        <w:rPr>
          <w:rFonts w:ascii="Verdana" w:hAnsi="Verdana" w:cs="Times New Roman"/>
        </w:rPr>
        <w:t>ein neues Vorstandsmitglied wählen</w:t>
      </w:r>
      <w:r w:rsidR="00D52A32">
        <w:rPr>
          <w:rFonts w:ascii="Verdana" w:hAnsi="Verdana" w:cs="Times New Roman"/>
        </w:rPr>
        <w:t>. Fa</w:t>
      </w:r>
      <w:r>
        <w:rPr>
          <w:rFonts w:ascii="Verdana" w:hAnsi="Verdana" w:cs="Times New Roman"/>
        </w:rPr>
        <w:t xml:space="preserve">lls sich das jemand vorstellen kann: </w:t>
      </w:r>
      <w:r w:rsidR="0024693C">
        <w:rPr>
          <w:rFonts w:ascii="Verdana" w:hAnsi="Verdana" w:cs="Times New Roman"/>
        </w:rPr>
        <w:t>sprecht</w:t>
      </w:r>
      <w:r>
        <w:rPr>
          <w:rFonts w:ascii="Verdana" w:hAnsi="Verdana" w:cs="Times New Roman"/>
        </w:rPr>
        <w:t xml:space="preserve"> uns gerne im Vorfeld </w:t>
      </w:r>
      <w:r w:rsidR="0024693C">
        <w:rPr>
          <w:rFonts w:ascii="Verdana" w:hAnsi="Verdana" w:cs="Times New Roman"/>
        </w:rPr>
        <w:t>an</w:t>
      </w:r>
      <w:r>
        <w:rPr>
          <w:rFonts w:ascii="Verdana" w:hAnsi="Verdana" w:cs="Times New Roman"/>
        </w:rPr>
        <w:t xml:space="preserve">, dann können wir schon Fragen dazu beantworten. </w:t>
      </w:r>
    </w:p>
    <w:p w:rsidR="00815C02" w:rsidRDefault="00815C02" w:rsidP="00E0764D">
      <w:pPr>
        <w:pStyle w:val="Kopfzeile"/>
        <w:rPr>
          <w:rFonts w:ascii="Verdana" w:hAnsi="Verdana" w:cs="Times New Roman"/>
        </w:rPr>
      </w:pPr>
    </w:p>
    <w:p w:rsidR="00D71ABC" w:rsidRPr="0024693C" w:rsidRDefault="00D71ABC" w:rsidP="0024693C">
      <w:pPr>
        <w:pStyle w:val="KeinLeerraum"/>
        <w:rPr>
          <w:rFonts w:ascii="Verdana" w:hAnsi="Verdana"/>
        </w:rPr>
      </w:pPr>
      <w:r w:rsidRPr="0024693C">
        <w:rPr>
          <w:rFonts w:ascii="Verdana" w:hAnsi="Verdana"/>
        </w:rPr>
        <w:t>Weiterhin gilt natürlich: Der Mitgliedsbeitrag kann ausgesetzt werden</w:t>
      </w:r>
      <w:r w:rsidR="0024693C" w:rsidRPr="0024693C">
        <w:rPr>
          <w:rFonts w:ascii="Verdana" w:hAnsi="Verdana"/>
        </w:rPr>
        <w:t>,</w:t>
      </w:r>
      <w:r w:rsidRPr="0024693C">
        <w:rPr>
          <w:rFonts w:ascii="Verdana" w:hAnsi="Verdana"/>
        </w:rPr>
        <w:t xml:space="preserve"> bis die Sportgruppen wieder regulär stattfinden. Allen, die diesen Betrag von 5 € monatlich trotzdem weiterzahlen, sagen wir herzliche Dank für die Unterstützung, der Verein kann es gut gebrauchen. </w:t>
      </w:r>
    </w:p>
    <w:p w:rsidR="00D71ABC" w:rsidRDefault="00D71ABC" w:rsidP="0024693C">
      <w:pPr>
        <w:pStyle w:val="KeinLeerraum"/>
        <w:rPr>
          <w:rFonts w:ascii="Verdana" w:hAnsi="Verdana"/>
        </w:rPr>
      </w:pPr>
      <w:r w:rsidRPr="0024693C">
        <w:rPr>
          <w:rFonts w:ascii="Verdana" w:hAnsi="Verdana"/>
        </w:rPr>
        <w:t>Wir haben uns wieder bei zwei Sponsoren-Aktionen beworben und brauchen dabei Eure Unterstützung:</w:t>
      </w:r>
    </w:p>
    <w:p w:rsidR="00D52A32" w:rsidRPr="0024693C" w:rsidRDefault="00D52A32" w:rsidP="0024693C">
      <w:pPr>
        <w:pStyle w:val="KeinLeerraum"/>
        <w:rPr>
          <w:rFonts w:ascii="Verdana" w:hAnsi="Verdana"/>
        </w:rPr>
      </w:pPr>
    </w:p>
    <w:p w:rsidR="00D71ABC" w:rsidRDefault="00D71ABC" w:rsidP="0024693C">
      <w:pPr>
        <w:pStyle w:val="KeinLeerraum"/>
        <w:numPr>
          <w:ilvl w:val="0"/>
          <w:numId w:val="6"/>
        </w:numPr>
        <w:ind w:left="360"/>
        <w:rPr>
          <w:rFonts w:ascii="Verdana" w:hAnsi="Verdana"/>
        </w:rPr>
      </w:pPr>
      <w:r w:rsidRPr="0024693C">
        <w:rPr>
          <w:rFonts w:ascii="Verdana" w:hAnsi="Verdana"/>
          <w:b/>
          <w:u w:val="single"/>
        </w:rPr>
        <w:t>Rewe: Scheine für Vereine:</w:t>
      </w:r>
      <w:r w:rsidRPr="0024693C">
        <w:rPr>
          <w:rFonts w:ascii="Verdana" w:hAnsi="Verdana"/>
        </w:rPr>
        <w:t xml:space="preserve"> Wie im letzten Jahr werden Scheine bei</w:t>
      </w:r>
      <w:r w:rsidR="0024693C" w:rsidRPr="0024693C">
        <w:rPr>
          <w:rFonts w:ascii="Verdana" w:hAnsi="Verdana"/>
        </w:rPr>
        <w:t>m</w:t>
      </w:r>
      <w:r w:rsidRPr="0024693C">
        <w:rPr>
          <w:rFonts w:ascii="Verdana" w:hAnsi="Verdana"/>
        </w:rPr>
        <w:t xml:space="preserve"> Rewe</w:t>
      </w:r>
      <w:r w:rsidR="0024693C" w:rsidRPr="0024693C">
        <w:rPr>
          <w:rFonts w:ascii="Verdana" w:hAnsi="Verdana"/>
        </w:rPr>
        <w:t>-Einkauf</w:t>
      </w:r>
      <w:r w:rsidRPr="0024693C">
        <w:rPr>
          <w:rFonts w:ascii="Verdana" w:hAnsi="Verdana"/>
        </w:rPr>
        <w:t xml:space="preserve"> gesammelt, die ihr dann online unserem Verein gutschreiben lassen könnt. Dafür </w:t>
      </w:r>
      <w:proofErr w:type="spellStart"/>
      <w:r w:rsidR="0024693C" w:rsidRPr="0024693C">
        <w:rPr>
          <w:rFonts w:ascii="Verdana" w:hAnsi="Verdana"/>
        </w:rPr>
        <w:t>dafür</w:t>
      </w:r>
      <w:proofErr w:type="spellEnd"/>
      <w:r w:rsidRPr="0024693C">
        <w:rPr>
          <w:rFonts w:ascii="Verdana" w:hAnsi="Verdana"/>
        </w:rPr>
        <w:t xml:space="preserve"> wir uns wieder tolle Prämien aussuchen. Die Spiele-Tonne aus der vorherigen Rewe-Aktion hat uns in Corona-Zeiten sehr gute Dienste erwiesen!</w:t>
      </w:r>
    </w:p>
    <w:p w:rsidR="00D52A32" w:rsidRPr="0024693C" w:rsidRDefault="00D52A32" w:rsidP="00D52A32">
      <w:pPr>
        <w:pStyle w:val="KeinLeerraum"/>
        <w:rPr>
          <w:rFonts w:ascii="Verdana" w:hAnsi="Verdana"/>
        </w:rPr>
      </w:pPr>
    </w:p>
    <w:p w:rsidR="00D71ABC" w:rsidRDefault="0024693C" w:rsidP="0024693C">
      <w:pPr>
        <w:pStyle w:val="KeinLeerraum"/>
        <w:numPr>
          <w:ilvl w:val="0"/>
          <w:numId w:val="6"/>
        </w:numPr>
        <w:ind w:left="360"/>
        <w:rPr>
          <w:rFonts w:ascii="Verdana" w:hAnsi="Verdana"/>
        </w:rPr>
      </w:pPr>
      <w:r w:rsidRPr="0024693C">
        <w:rPr>
          <w:rFonts w:ascii="Verdana" w:hAnsi="Verdana"/>
          <w:b/>
          <w:u w:val="single"/>
        </w:rPr>
        <w:t xml:space="preserve">WBS: </w:t>
      </w:r>
      <w:proofErr w:type="spellStart"/>
      <w:r w:rsidRPr="0024693C">
        <w:rPr>
          <w:rFonts w:ascii="Verdana" w:hAnsi="Verdana"/>
          <w:b/>
          <w:u w:val="single"/>
        </w:rPr>
        <w:t>Herzensprojkte</w:t>
      </w:r>
      <w:proofErr w:type="spellEnd"/>
      <w:r w:rsidRPr="0024693C">
        <w:rPr>
          <w:rFonts w:ascii="Verdana" w:hAnsi="Verdana"/>
        </w:rPr>
        <w:t xml:space="preserve">: </w:t>
      </w:r>
      <w:hyperlink r:id="rId10" w:history="1">
        <w:r w:rsidRPr="00584457">
          <w:rPr>
            <w:rStyle w:val="Hyperlink"/>
            <w:rFonts w:ascii="Verdana" w:hAnsi="Verdana"/>
          </w:rPr>
          <w:t>https://www.wbs-gruppe.de/herzensprojekte/</w:t>
        </w:r>
      </w:hyperlink>
    </w:p>
    <w:p w:rsidR="00D71ABC" w:rsidRPr="0024693C" w:rsidRDefault="0024693C" w:rsidP="0024693C">
      <w:pPr>
        <w:pStyle w:val="KeinLeerraum"/>
        <w:ind w:left="360"/>
        <w:rPr>
          <w:rFonts w:ascii="Verdana" w:hAnsi="Verdana"/>
        </w:rPr>
      </w:pPr>
      <w:r w:rsidRPr="0024693C">
        <w:rPr>
          <w:rFonts w:ascii="Verdana" w:hAnsi="Verdana"/>
        </w:rPr>
        <w:t xml:space="preserve">Beim </w:t>
      </w:r>
      <w:proofErr w:type="spellStart"/>
      <w:r w:rsidRPr="0024693C">
        <w:rPr>
          <w:rFonts w:ascii="Verdana" w:hAnsi="Verdana"/>
        </w:rPr>
        <w:t>Voting</w:t>
      </w:r>
      <w:proofErr w:type="spellEnd"/>
      <w:r w:rsidRPr="0024693C">
        <w:rPr>
          <w:rFonts w:ascii="Verdana" w:hAnsi="Verdana"/>
        </w:rPr>
        <w:t xml:space="preserve"> könnt ihr hier einmalig </w:t>
      </w:r>
      <w:r w:rsidR="00A26381">
        <w:rPr>
          <w:rFonts w:ascii="Verdana" w:hAnsi="Verdana"/>
        </w:rPr>
        <w:t xml:space="preserve">bis zum 22.11. </w:t>
      </w:r>
      <w:r w:rsidRPr="0024693C">
        <w:rPr>
          <w:rFonts w:ascii="Verdana" w:hAnsi="Verdana"/>
        </w:rPr>
        <w:t>Eure Stimme abgeben.</w:t>
      </w:r>
    </w:p>
    <w:p w:rsidR="0024693C" w:rsidRPr="0024693C" w:rsidRDefault="0024693C" w:rsidP="0024693C">
      <w:pPr>
        <w:pStyle w:val="Listenabsatz"/>
        <w:rPr>
          <w:rFonts w:ascii="Verdana" w:hAnsi="Verdana"/>
        </w:rPr>
      </w:pPr>
    </w:p>
    <w:p w:rsidR="0024693C" w:rsidRPr="0024693C" w:rsidRDefault="0024693C" w:rsidP="0024693C">
      <w:pPr>
        <w:pStyle w:val="Listenabsatz"/>
        <w:ind w:left="0"/>
        <w:rPr>
          <w:rFonts w:ascii="Verdana" w:hAnsi="Verdana"/>
          <w:b/>
          <w:i/>
        </w:rPr>
      </w:pPr>
      <w:r w:rsidRPr="0024693C">
        <w:rPr>
          <w:rFonts w:ascii="Verdana" w:hAnsi="Verdana"/>
          <w:b/>
          <w:i/>
        </w:rPr>
        <w:t>Bitte macht für beide Aktionen Werbung bei Familie und Freunden!</w:t>
      </w:r>
    </w:p>
    <w:p w:rsidR="00D52A32" w:rsidRDefault="00D52A32" w:rsidP="005640C7">
      <w:pPr>
        <w:pStyle w:val="Kopfzeile"/>
        <w:spacing w:line="360" w:lineRule="auto"/>
        <w:rPr>
          <w:rFonts w:ascii="Verdana" w:hAnsi="Verdana" w:cs="Times New Roman"/>
        </w:rPr>
      </w:pPr>
    </w:p>
    <w:p w:rsidR="0024693C" w:rsidRDefault="0024693C" w:rsidP="005640C7">
      <w:pPr>
        <w:pStyle w:val="Kopfzeile"/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Schließlich das Wichtigste: Bleibt gesund!</w:t>
      </w:r>
      <w:bookmarkStart w:id="0" w:name="_GoBack"/>
      <w:bookmarkEnd w:id="0"/>
    </w:p>
    <w:p w:rsidR="0024693C" w:rsidRDefault="005640C7" w:rsidP="00D52A32">
      <w:pPr>
        <w:pStyle w:val="Kopfzeile"/>
        <w:spacing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Mit freundlichen Grüßen</w:t>
      </w:r>
      <w:r w:rsidR="0024693C">
        <w:rPr>
          <w:rFonts w:ascii="Verdana" w:hAnsi="Verdana" w:cs="Times New Roman"/>
        </w:rPr>
        <w:t xml:space="preserve"> und hoffentlich bis bald</w:t>
      </w:r>
      <w:r>
        <w:rPr>
          <w:rFonts w:ascii="Verdana" w:hAnsi="Verdana" w:cs="Times New Roman"/>
        </w:rPr>
        <w:t>,</w:t>
      </w:r>
    </w:p>
    <w:p w:rsidR="00151973" w:rsidRDefault="00151973" w:rsidP="00D52A32">
      <w:pPr>
        <w:pStyle w:val="Kopfzeile"/>
        <w:spacing w:line="360" w:lineRule="auto"/>
        <w:ind w:left="708"/>
        <w:rPr>
          <w:rFonts w:ascii="Verdana" w:hAnsi="Verdana" w:cs="Times New Roman"/>
        </w:rPr>
      </w:pPr>
      <w:r>
        <w:rPr>
          <w:noProof/>
          <w:lang w:eastAsia="de-DE"/>
        </w:rPr>
        <w:drawing>
          <wp:inline distT="0" distB="0" distL="0" distR="0" wp14:anchorId="706FF3B2" wp14:editId="11E4DED1">
            <wp:extent cx="1733055" cy="1038153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44" cy="103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90" w:rsidRDefault="00B502C2" w:rsidP="00D52A32">
      <w:pPr>
        <w:pStyle w:val="Kopfzeile"/>
        <w:spacing w:line="360" w:lineRule="auto"/>
        <w:ind w:left="708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Euer </w:t>
      </w:r>
      <w:r w:rsidR="00E6307B">
        <w:rPr>
          <w:rFonts w:ascii="Verdana" w:hAnsi="Verdana" w:cs="Times New Roman"/>
        </w:rPr>
        <w:t>Vorstand des BSV Bochum-Ost e.V.</w:t>
      </w:r>
    </w:p>
    <w:sectPr w:rsidR="00351290" w:rsidSect="00F7593E">
      <w:pgSz w:w="11906" w:h="16838"/>
      <w:pgMar w:top="567" w:right="851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B8" w:rsidRDefault="00915BB8" w:rsidP="001C1B98">
      <w:pPr>
        <w:spacing w:after="0" w:line="240" w:lineRule="auto"/>
      </w:pPr>
      <w:r>
        <w:separator/>
      </w:r>
    </w:p>
  </w:endnote>
  <w:endnote w:type="continuationSeparator" w:id="0">
    <w:p w:rsidR="00915BB8" w:rsidRDefault="00915BB8" w:rsidP="001C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B8" w:rsidRDefault="00915BB8" w:rsidP="001C1B98">
      <w:pPr>
        <w:spacing w:after="0" w:line="240" w:lineRule="auto"/>
      </w:pPr>
      <w:r>
        <w:separator/>
      </w:r>
    </w:p>
  </w:footnote>
  <w:footnote w:type="continuationSeparator" w:id="0">
    <w:p w:rsidR="00915BB8" w:rsidRDefault="00915BB8" w:rsidP="001C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656"/>
    <w:multiLevelType w:val="hybridMultilevel"/>
    <w:tmpl w:val="E52414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234F8"/>
    <w:multiLevelType w:val="hybridMultilevel"/>
    <w:tmpl w:val="50F08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19E9"/>
    <w:multiLevelType w:val="hybridMultilevel"/>
    <w:tmpl w:val="6CE4D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10C1B"/>
    <w:multiLevelType w:val="hybridMultilevel"/>
    <w:tmpl w:val="3530E0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171965"/>
    <w:multiLevelType w:val="hybridMultilevel"/>
    <w:tmpl w:val="FAA04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4015A"/>
    <w:multiLevelType w:val="hybridMultilevel"/>
    <w:tmpl w:val="35C2A8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E"/>
    <w:rsid w:val="00065893"/>
    <w:rsid w:val="000B483F"/>
    <w:rsid w:val="000D3CB0"/>
    <w:rsid w:val="00151973"/>
    <w:rsid w:val="001A3468"/>
    <w:rsid w:val="001A4FDD"/>
    <w:rsid w:val="001C1B98"/>
    <w:rsid w:val="00233B5E"/>
    <w:rsid w:val="0024693C"/>
    <w:rsid w:val="00255925"/>
    <w:rsid w:val="002A0DFE"/>
    <w:rsid w:val="002A618B"/>
    <w:rsid w:val="002E0E87"/>
    <w:rsid w:val="00351290"/>
    <w:rsid w:val="00382ED8"/>
    <w:rsid w:val="00440FA0"/>
    <w:rsid w:val="00475544"/>
    <w:rsid w:val="004B1E71"/>
    <w:rsid w:val="004C4BC1"/>
    <w:rsid w:val="0056003D"/>
    <w:rsid w:val="005640C7"/>
    <w:rsid w:val="00601E5C"/>
    <w:rsid w:val="00640627"/>
    <w:rsid w:val="00645A77"/>
    <w:rsid w:val="0066097D"/>
    <w:rsid w:val="0070322A"/>
    <w:rsid w:val="007C130A"/>
    <w:rsid w:val="007E1900"/>
    <w:rsid w:val="0081274D"/>
    <w:rsid w:val="00815C02"/>
    <w:rsid w:val="0085605B"/>
    <w:rsid w:val="008D045E"/>
    <w:rsid w:val="00915BB8"/>
    <w:rsid w:val="00967571"/>
    <w:rsid w:val="00980CAA"/>
    <w:rsid w:val="00995F9E"/>
    <w:rsid w:val="00A07C9A"/>
    <w:rsid w:val="00A22A90"/>
    <w:rsid w:val="00A26381"/>
    <w:rsid w:val="00AE06BC"/>
    <w:rsid w:val="00B1013A"/>
    <w:rsid w:val="00B4228D"/>
    <w:rsid w:val="00B502C2"/>
    <w:rsid w:val="00BB6E90"/>
    <w:rsid w:val="00BB7E06"/>
    <w:rsid w:val="00BE21F8"/>
    <w:rsid w:val="00BF7090"/>
    <w:rsid w:val="00C55551"/>
    <w:rsid w:val="00CC136A"/>
    <w:rsid w:val="00CF040A"/>
    <w:rsid w:val="00D018F8"/>
    <w:rsid w:val="00D306D9"/>
    <w:rsid w:val="00D41332"/>
    <w:rsid w:val="00D52A32"/>
    <w:rsid w:val="00D66534"/>
    <w:rsid w:val="00D71ABC"/>
    <w:rsid w:val="00DC7E6E"/>
    <w:rsid w:val="00DD2064"/>
    <w:rsid w:val="00E0764D"/>
    <w:rsid w:val="00E51D17"/>
    <w:rsid w:val="00E6307B"/>
    <w:rsid w:val="00E66A4C"/>
    <w:rsid w:val="00F1135B"/>
    <w:rsid w:val="00F35BA6"/>
    <w:rsid w:val="00F709E3"/>
    <w:rsid w:val="00F7593E"/>
    <w:rsid w:val="00F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B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3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09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B98"/>
  </w:style>
  <w:style w:type="paragraph" w:styleId="Fuzeile">
    <w:name w:val="footer"/>
    <w:basedOn w:val="Standard"/>
    <w:link w:val="FuzeileZchn"/>
    <w:uiPriority w:val="99"/>
    <w:unhideWhenUsed/>
    <w:rsid w:val="001C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B98"/>
  </w:style>
  <w:style w:type="paragraph" w:styleId="StandardWeb">
    <w:name w:val="Normal (Web)"/>
    <w:basedOn w:val="Standard"/>
    <w:uiPriority w:val="99"/>
    <w:semiHidden/>
    <w:unhideWhenUsed/>
    <w:rsid w:val="0096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7571"/>
    <w:rPr>
      <w:b/>
      <w:bCs/>
    </w:rPr>
  </w:style>
  <w:style w:type="paragraph" w:styleId="KeinLeerraum">
    <w:name w:val="No Spacing"/>
    <w:uiPriority w:val="1"/>
    <w:qFormat/>
    <w:rsid w:val="0096757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46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B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3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09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B98"/>
  </w:style>
  <w:style w:type="paragraph" w:styleId="Fuzeile">
    <w:name w:val="footer"/>
    <w:basedOn w:val="Standard"/>
    <w:link w:val="FuzeileZchn"/>
    <w:uiPriority w:val="99"/>
    <w:unhideWhenUsed/>
    <w:rsid w:val="001C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B98"/>
  </w:style>
  <w:style w:type="paragraph" w:styleId="StandardWeb">
    <w:name w:val="Normal (Web)"/>
    <w:basedOn w:val="Standard"/>
    <w:uiPriority w:val="99"/>
    <w:semiHidden/>
    <w:unhideWhenUsed/>
    <w:rsid w:val="0096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7571"/>
    <w:rPr>
      <w:b/>
      <w:bCs/>
    </w:rPr>
  </w:style>
  <w:style w:type="paragraph" w:styleId="KeinLeerraum">
    <w:name w:val="No Spacing"/>
    <w:uiPriority w:val="1"/>
    <w:qFormat/>
    <w:rsid w:val="0096757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46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wbs-gruppe.de/herzensprojek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CD98-85CD-4A20-8EA5-AFC88DCB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</dc:creator>
  <cp:lastModifiedBy>jannik</cp:lastModifiedBy>
  <cp:revision>4</cp:revision>
  <cp:lastPrinted>2020-05-11T09:56:00Z</cp:lastPrinted>
  <dcterms:created xsi:type="dcterms:W3CDTF">2020-11-10T11:07:00Z</dcterms:created>
  <dcterms:modified xsi:type="dcterms:W3CDTF">2020-11-13T14:59:00Z</dcterms:modified>
</cp:coreProperties>
</file>